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946" w:rsidRPr="00F01072" w:rsidRDefault="00C302CA" w:rsidP="00D47946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05067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Календарно- тематическое планирование по технологии в 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7</w:t>
      </w:r>
      <w:r w:rsidRPr="00905067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классе</w:t>
      </w:r>
      <w:r w:rsidRPr="00F01072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D47946" w:rsidRPr="00F01072" w:rsidRDefault="00D47946" w:rsidP="00D47946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D47946" w:rsidRPr="00F01072" w:rsidRDefault="00D47946" w:rsidP="00D47946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460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7"/>
        <w:gridCol w:w="2872"/>
        <w:gridCol w:w="1442"/>
        <w:gridCol w:w="5506"/>
        <w:gridCol w:w="4274"/>
      </w:tblGrid>
      <w:tr w:rsidR="0045009D" w:rsidRPr="00F01072" w:rsidTr="0045009D"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09D" w:rsidRPr="00F01072" w:rsidRDefault="0045009D" w:rsidP="00613E6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F010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09D" w:rsidRPr="00F01072" w:rsidRDefault="0045009D" w:rsidP="00613E6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09D" w:rsidRPr="00F01072" w:rsidRDefault="0045009D" w:rsidP="00383B7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09D" w:rsidRPr="00F01072" w:rsidRDefault="0045009D" w:rsidP="00613E61">
            <w:pPr>
              <w:pStyle w:val="a4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09D" w:rsidRPr="00F01072" w:rsidRDefault="0045009D" w:rsidP="00613E6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45009D" w:rsidRPr="00F01072" w:rsidTr="0045009D">
        <w:trPr>
          <w:trHeight w:val="3555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09D" w:rsidRPr="00F01072" w:rsidRDefault="0045009D" w:rsidP="00613E6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09D" w:rsidRPr="00F01072" w:rsidRDefault="0045009D" w:rsidP="00613E61">
            <w:pPr>
              <w:spacing w:before="6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Сферы современного производства.</w:t>
            </w:r>
            <w:r w:rsidRPr="00F01072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составляющие производства. </w:t>
            </w:r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Разделение труда на производстве/</w:t>
            </w:r>
            <w:r w:rsidRPr="00F01072">
              <w:rPr>
                <w:rFonts w:ascii="Times New Roman" w:hAnsi="Times New Roman" w:cs="Times New Roman"/>
                <w:sz w:val="24"/>
                <w:szCs w:val="24"/>
              </w:rPr>
              <w:t xml:space="preserve"> Влияние техники и технологий на виды и содержание труда. Приоритетные направления развития техники и технологий.</w:t>
            </w:r>
          </w:p>
          <w:p w:rsidR="0045009D" w:rsidRPr="00F01072" w:rsidRDefault="0045009D" w:rsidP="00613E61">
            <w:pPr>
              <w:spacing w:before="6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1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Заманча</w:t>
            </w:r>
            <w:proofErr w:type="spellEnd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җитештерү өлкәләре. Җитештерүнең тө</w:t>
            </w:r>
            <w:proofErr w:type="gramStart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өлешләре. Хезмә</w:t>
            </w:r>
            <w:proofErr w:type="gramStart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т б</w:t>
            </w:r>
            <w:proofErr w:type="gramEnd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үленеше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09D" w:rsidRPr="00F01072" w:rsidRDefault="0045009D" w:rsidP="00383B7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суббота</w:t>
            </w:r>
          </w:p>
        </w:tc>
        <w:tc>
          <w:tcPr>
            <w:tcW w:w="5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09D" w:rsidRPr="00F01072" w:rsidRDefault="0045009D" w:rsidP="00D47946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r>
              <w:fldChar w:fldCharType="begin"/>
            </w:r>
            <w:r w:rsidRPr="0045009D">
              <w:rPr>
                <w:lang w:val="tt-RU"/>
              </w:rPr>
              <w:instrText>HYPERLINK "https://infourok.ru/prezentaciya-po-tehnologii-na-temu-razdelenie-truda-na-proizvodstve-klass-2557138.html"</w:instrText>
            </w:r>
            <w:r>
              <w:fldChar w:fldCharType="separate"/>
            </w:r>
            <w:r w:rsidRPr="00F01072">
              <w:rPr>
                <w:rStyle w:val="a5"/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https://infourok.ru/prezentaciya-po-tehnologii-na-temu-razdelenie-truda-na-proizvodstve-klass-2557138.html</w:t>
            </w:r>
            <w:r>
              <w:fldChar w:fldCharType="end"/>
            </w:r>
          </w:p>
          <w:p w:rsidR="0045009D" w:rsidRPr="00F01072" w:rsidRDefault="0045009D" w:rsidP="00D47946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</w:p>
        </w:tc>
        <w:tc>
          <w:tcPr>
            <w:tcW w:w="4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09D" w:rsidRPr="00F01072" w:rsidRDefault="0045009D" w:rsidP="00613E61">
            <w:pPr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  <w:lang w:val="tt-RU"/>
              </w:rPr>
            </w:pPr>
            <w:r w:rsidRPr="0045009D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  <w:lang w:val="tt-RU"/>
              </w:rPr>
              <w:t> </w:t>
            </w:r>
            <w:r w:rsidRPr="00F01072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  <w:lang w:val="tt-RU"/>
              </w:rPr>
              <w:t>Ответить на вопрос письменно.</w:t>
            </w:r>
          </w:p>
          <w:p w:rsidR="0045009D" w:rsidRPr="00F01072" w:rsidRDefault="0045009D" w:rsidP="00613E61">
            <w:pPr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</w:pPr>
            <w:r w:rsidRPr="00F01072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>Какие есть плюсы и минусы разделения труда на производстве?</w:t>
            </w:r>
          </w:p>
          <w:p w:rsidR="0045009D" w:rsidRPr="00F01072" w:rsidRDefault="0045009D" w:rsidP="00F0107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Сорауга язмача җавап бирергә.</w:t>
            </w:r>
          </w:p>
          <w:p w:rsidR="0045009D" w:rsidRPr="00F01072" w:rsidRDefault="0045009D" w:rsidP="00F0107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Производствода хезмәт бүленешенең уңай һәм тискәре яклары нинди?</w:t>
            </w:r>
          </w:p>
        </w:tc>
      </w:tr>
      <w:tr w:rsidR="0045009D" w:rsidRPr="00F01072" w:rsidTr="0045009D">
        <w:trPr>
          <w:trHeight w:val="3555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09D" w:rsidRPr="00F01072" w:rsidRDefault="0045009D" w:rsidP="00613E6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09D" w:rsidRPr="00F01072" w:rsidRDefault="0045009D" w:rsidP="00613E61">
            <w:pPr>
              <w:spacing w:before="60"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Понятие о специальности и квалификации работника.</w:t>
            </w:r>
            <w:r w:rsidRPr="00F01072">
              <w:rPr>
                <w:rFonts w:ascii="Times New Roman" w:hAnsi="Times New Roman" w:cs="Times New Roman"/>
                <w:sz w:val="24"/>
                <w:szCs w:val="24"/>
              </w:rPr>
              <w:t xml:space="preserve"> Факторы, влияющие на уровень оплаты труда</w:t>
            </w:r>
            <w:r w:rsidRPr="00F010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5009D" w:rsidRPr="00F01072" w:rsidRDefault="0045009D" w:rsidP="00613E61">
            <w:pPr>
              <w:spacing w:before="6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Хезмәткәрнең белгечлеге һәм квалификациясе турында төшенчәсе бирү. </w:t>
            </w:r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Хезмәт </w:t>
            </w:r>
            <w:proofErr w:type="spellStart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хакы</w:t>
            </w:r>
            <w:proofErr w:type="spellEnd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дә</w:t>
            </w:r>
            <w:proofErr w:type="gramStart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әҗәсенә </w:t>
            </w:r>
            <w:proofErr w:type="spellStart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йогынты</w:t>
            </w:r>
            <w:proofErr w:type="spellEnd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ясый</w:t>
            </w:r>
            <w:proofErr w:type="spellEnd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торган</w:t>
            </w:r>
            <w:proofErr w:type="spellEnd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факторлар</w:t>
            </w:r>
            <w:proofErr w:type="spellEnd"/>
            <w:r w:rsidRPr="00F0107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09D" w:rsidRPr="00F01072" w:rsidRDefault="0045009D" w:rsidP="00383B7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суббота</w:t>
            </w:r>
          </w:p>
        </w:tc>
        <w:tc>
          <w:tcPr>
            <w:tcW w:w="5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09D" w:rsidRPr="00F01072" w:rsidRDefault="0045009D" w:rsidP="00613E61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" w:history="1">
              <w:r w:rsidRPr="00F0107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https://myslide.ru/presentation/105429ppt</w:t>
              </w:r>
            </w:hyperlink>
          </w:p>
          <w:p w:rsidR="0045009D" w:rsidRPr="00F01072" w:rsidRDefault="0045009D" w:rsidP="00613E61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09D" w:rsidRPr="00F01072" w:rsidRDefault="0045009D" w:rsidP="00613E6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Практическая работа . Определить к какому типу относятся профессии.</w:t>
            </w:r>
          </w:p>
          <w:p w:rsidR="0045009D" w:rsidRPr="00F01072" w:rsidRDefault="0045009D" w:rsidP="00613E6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0107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Практик эш. Һөнәрләрнең типларын билгеләргә</w:t>
            </w:r>
          </w:p>
        </w:tc>
      </w:tr>
    </w:tbl>
    <w:p w:rsidR="008E67F5" w:rsidRPr="00F01072" w:rsidRDefault="008E67F5">
      <w:pPr>
        <w:rPr>
          <w:rFonts w:ascii="Times New Roman" w:hAnsi="Times New Roman" w:cs="Times New Roman"/>
          <w:sz w:val="24"/>
          <w:szCs w:val="24"/>
        </w:rPr>
      </w:pPr>
    </w:p>
    <w:sectPr w:rsidR="008E67F5" w:rsidRPr="00F01072" w:rsidSect="00D479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47946"/>
    <w:rsid w:val="0009744C"/>
    <w:rsid w:val="00181B46"/>
    <w:rsid w:val="0045009D"/>
    <w:rsid w:val="005E055A"/>
    <w:rsid w:val="006B4BD5"/>
    <w:rsid w:val="008B2CC6"/>
    <w:rsid w:val="008E67F5"/>
    <w:rsid w:val="00C302CA"/>
    <w:rsid w:val="00CA460E"/>
    <w:rsid w:val="00D47946"/>
    <w:rsid w:val="00F01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D47946"/>
  </w:style>
  <w:style w:type="paragraph" w:styleId="a4">
    <w:name w:val="No Spacing"/>
    <w:link w:val="a3"/>
    <w:qFormat/>
    <w:rsid w:val="00D47946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D479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yslide.ru/presentation/105429pp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7</cp:revision>
  <dcterms:created xsi:type="dcterms:W3CDTF">2020-03-25T12:24:00Z</dcterms:created>
  <dcterms:modified xsi:type="dcterms:W3CDTF">2020-04-02T11:42:00Z</dcterms:modified>
</cp:coreProperties>
</file>